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0E81" w14:textId="6AB274B9" w:rsidR="00F53AF0" w:rsidRPr="009A1B35" w:rsidRDefault="00F53AF0" w:rsidP="00F53AF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A1B35">
        <w:rPr>
          <w:b/>
          <w:bCs/>
          <w:color w:val="000000"/>
          <w:sz w:val="28"/>
          <w:szCs w:val="28"/>
        </w:rPr>
        <w:t>Stručno-metodološko uputstvo za vođenje osnovne dokumentacije o resursima u zdravstvenim ustanovama, privatnoj praksi i drugim pravnim licima koja obavljaju poslove zdravstvene delatnosti</w:t>
      </w:r>
    </w:p>
    <w:p w14:paraId="5B34D564" w14:textId="77777777" w:rsidR="00235C1D" w:rsidRPr="009A1B35" w:rsidRDefault="00235C1D" w:rsidP="00F53AF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FFAD91A" w14:textId="182F4268" w:rsidR="00235C1D" w:rsidRPr="009A1B35" w:rsidRDefault="00F53AF0" w:rsidP="00235C1D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9A1B35">
        <w:rPr>
          <w:b/>
          <w:bCs/>
          <w:color w:val="000000"/>
        </w:rPr>
        <w:t xml:space="preserve">izmene </w:t>
      </w:r>
      <w:r w:rsidR="009A1B35" w:rsidRPr="009A1B35">
        <w:rPr>
          <w:b/>
          <w:bCs/>
          <w:color w:val="000000"/>
        </w:rPr>
        <w:t>izvršene</w:t>
      </w:r>
      <w:r w:rsidR="009A1B35" w:rsidRPr="009A1B35">
        <w:rPr>
          <w:b/>
          <w:bCs/>
          <w:color w:val="000000"/>
        </w:rPr>
        <w:t xml:space="preserve"> </w:t>
      </w:r>
      <w:r w:rsidRPr="009A1B35">
        <w:rPr>
          <w:b/>
          <w:bCs/>
          <w:color w:val="000000"/>
        </w:rPr>
        <w:t>nakon</w:t>
      </w:r>
      <w:r w:rsidR="00235C1D" w:rsidRPr="009A1B35">
        <w:rPr>
          <w:b/>
          <w:bCs/>
          <w:color w:val="000000"/>
        </w:rPr>
        <w:t xml:space="preserve"> sastanka 10.19.2019. i </w:t>
      </w:r>
      <w:r w:rsidRPr="009A1B35">
        <w:rPr>
          <w:b/>
          <w:bCs/>
          <w:color w:val="000000"/>
        </w:rPr>
        <w:t>sugestija predstavnika mre</w:t>
      </w:r>
      <w:r w:rsidRPr="009A1B35">
        <w:rPr>
          <w:b/>
          <w:bCs/>
          <w:color w:val="000000"/>
          <w:lang w:val="sr-Latn-RS"/>
        </w:rPr>
        <w:t>že</w:t>
      </w:r>
      <w:r w:rsidRPr="009A1B35">
        <w:rPr>
          <w:b/>
          <w:bCs/>
          <w:color w:val="000000"/>
        </w:rPr>
        <w:t xml:space="preserve"> i/zjz </w:t>
      </w:r>
      <w:r w:rsidR="00235C1D" w:rsidRPr="009A1B35">
        <w:rPr>
          <w:b/>
          <w:bCs/>
          <w:color w:val="000000"/>
        </w:rPr>
        <w:t>–</w:t>
      </w:r>
      <w:r w:rsidRPr="009A1B35">
        <w:rPr>
          <w:b/>
          <w:bCs/>
          <w:color w:val="000000"/>
        </w:rPr>
        <w:t xml:space="preserve"> </w:t>
      </w:r>
    </w:p>
    <w:p w14:paraId="0386143A" w14:textId="49C2A6F9" w:rsidR="00235C1D" w:rsidRDefault="00235C1D" w:rsidP="00235C1D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4B8C773F" w14:textId="66C78F17" w:rsidR="00235C1D" w:rsidRDefault="00235C1D" w:rsidP="00235C1D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10C95214" w14:textId="165E9240" w:rsidR="00235C1D" w:rsidRDefault="00235C1D" w:rsidP="00235C1D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451D5194" w14:textId="10CF7AAD" w:rsidR="00235C1D" w:rsidRDefault="00235C1D" w:rsidP="00235C1D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02A20582" w14:textId="5A641E3C" w:rsidR="00235C1D" w:rsidRPr="00235C1D" w:rsidRDefault="00235C1D" w:rsidP="00235C1D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 w:rsidRPr="00235C1D">
        <w:rPr>
          <w:b/>
          <w:bCs/>
          <w:color w:val="000000"/>
        </w:rPr>
        <w:t>OPIS PODATAKA</w:t>
      </w:r>
    </w:p>
    <w:p w14:paraId="7E73E8B4" w14:textId="77777777" w:rsidR="00235C1D" w:rsidRDefault="00235C1D" w:rsidP="00235C1D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4DE8C115" w14:textId="2FE1A496" w:rsidR="00235C1D" w:rsidRDefault="00235C1D" w:rsidP="00235C1D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lang w:val="sr-Latn-RS"/>
        </w:rPr>
      </w:pPr>
      <w:r>
        <w:rPr>
          <w:color w:val="000000"/>
        </w:rPr>
        <w:t>ENTITET</w:t>
      </w:r>
      <w:r>
        <w:rPr>
          <w:color w:val="000000"/>
          <w:lang w:val="sr-Latn-RS"/>
        </w:rPr>
        <w:t>: USTANOVA</w:t>
      </w:r>
    </w:p>
    <w:p w14:paraId="276957C4" w14:textId="1675A7F0" w:rsidR="00235C1D" w:rsidRPr="00235C1D" w:rsidRDefault="00235C1D" w:rsidP="00235C1D">
      <w:pPr>
        <w:pStyle w:val="NormalWeb"/>
        <w:numPr>
          <w:ilvl w:val="1"/>
          <w:numId w:val="2"/>
        </w:numPr>
        <w:spacing w:before="0" w:beforeAutospacing="0" w:after="0" w:afterAutospacing="0"/>
        <w:rPr>
          <w:lang w:val="sr-Latn-RS"/>
        </w:rPr>
      </w:pPr>
      <w:r>
        <w:rPr>
          <w:color w:val="000000"/>
          <w:lang w:val="sr-Latn-RS"/>
        </w:rPr>
        <w:t xml:space="preserve">PODACI: </w:t>
      </w:r>
    </w:p>
    <w:p w14:paraId="3744B7F4" w14:textId="6CBCF0A8" w:rsidR="00235C1D" w:rsidRPr="00235C1D" w:rsidRDefault="00235C1D" w:rsidP="00235C1D">
      <w:pPr>
        <w:pStyle w:val="NormalWeb"/>
        <w:numPr>
          <w:ilvl w:val="2"/>
          <w:numId w:val="2"/>
        </w:numPr>
        <w:spacing w:before="0" w:beforeAutospacing="0" w:after="0" w:afterAutospacing="0"/>
        <w:rPr>
          <w:lang w:val="sr-Latn-RS"/>
        </w:rPr>
      </w:pPr>
      <w:r>
        <w:rPr>
          <w:color w:val="000000"/>
          <w:lang w:val="sr-Latn-RS"/>
        </w:rPr>
        <w:t>REGISTARSKI BROJ</w:t>
      </w:r>
    </w:p>
    <w:p w14:paraId="101B60B1" w14:textId="0F58C210" w:rsidR="00235C1D" w:rsidRDefault="00235C1D" w:rsidP="00235C1D">
      <w:pPr>
        <w:pStyle w:val="NormalWeb"/>
        <w:spacing w:before="0" w:beforeAutospacing="0" w:after="0" w:afterAutospacing="0"/>
        <w:ind w:left="2160" w:firstLine="720"/>
        <w:rPr>
          <w:color w:val="000000"/>
        </w:rPr>
      </w:pPr>
      <w:r>
        <w:rPr>
          <w:color w:val="000000"/>
        </w:rPr>
        <w:t>Ovaj broj čini 17 karaktera</w:t>
      </w:r>
      <w:r>
        <w:rPr>
          <w:color w:val="000000"/>
        </w:rPr>
        <w:t xml:space="preserve"> (isključene su karakteri 18-20)</w:t>
      </w:r>
    </w:p>
    <w:p w14:paraId="5B199AB4" w14:textId="6AD6C2D9" w:rsidR="00235C1D" w:rsidRDefault="00235C1D" w:rsidP="00235C1D">
      <w:pPr>
        <w:pStyle w:val="NormalWeb"/>
        <w:numPr>
          <w:ilvl w:val="2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UVEDEN NOVI PODATAK:</w:t>
      </w:r>
    </w:p>
    <w:p w14:paraId="5039372D" w14:textId="5DAEB8EE" w:rsidR="00235C1D" w:rsidRPr="00235C1D" w:rsidRDefault="00235C1D" w:rsidP="00235C1D">
      <w:pPr>
        <w:pStyle w:val="NormalWeb"/>
        <w:spacing w:before="0" w:beforeAutospacing="0" w:after="0" w:afterAutospacing="0"/>
        <w:ind w:left="2880"/>
        <w:rPr>
          <w:lang w:val="sr-Latn-RS"/>
        </w:rPr>
      </w:pPr>
      <w:r>
        <w:rPr>
          <w:color w:val="000000"/>
        </w:rPr>
        <w:t>Tip pružaoca zdravstvene zaštite prema Internacionalnoj klasifikaciji za zdravstvene račune</w:t>
      </w:r>
      <w:r>
        <w:rPr>
          <w:color w:val="000000"/>
        </w:rPr>
        <w:t xml:space="preserve"> (pod rednim brojem 14.)</w:t>
      </w:r>
    </w:p>
    <w:p w14:paraId="789AC6AE" w14:textId="64C4EC6E" w:rsidR="00235C1D" w:rsidRDefault="00235C1D" w:rsidP="00235C1D">
      <w:pPr>
        <w:pStyle w:val="NormalWeb"/>
        <w:spacing w:before="0" w:beforeAutospacing="0" w:after="0" w:afterAutospacing="0"/>
      </w:pPr>
    </w:p>
    <w:p w14:paraId="71AF3577" w14:textId="15CABC9B" w:rsidR="00235C1D" w:rsidRDefault="00235C1D" w:rsidP="00235C1D">
      <w:pPr>
        <w:pStyle w:val="NormalWeb"/>
        <w:spacing w:before="0" w:beforeAutospacing="0" w:after="0" w:afterAutospacing="0"/>
        <w:rPr>
          <w:b/>
          <w:bCs/>
        </w:rPr>
      </w:pPr>
      <w:r>
        <w:tab/>
      </w:r>
      <w:r w:rsidRPr="00235C1D">
        <w:rPr>
          <w:b/>
          <w:bCs/>
        </w:rPr>
        <w:t>ŠIFARNICI</w:t>
      </w:r>
    </w:p>
    <w:p w14:paraId="1DB24E2B" w14:textId="0CD08EF5" w:rsidR="00235C1D" w:rsidRDefault="00235C1D" w:rsidP="00235C1D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235C1D">
        <w:t>DELATNOST ANGAŽMANA</w:t>
      </w:r>
    </w:p>
    <w:p w14:paraId="38090EDE" w14:textId="5F48DDCC" w:rsidR="00FF4173" w:rsidRDefault="00FF4173" w:rsidP="00FF4173">
      <w:pPr>
        <w:pStyle w:val="NormalWeb"/>
        <w:spacing w:before="0" w:beforeAutospacing="0" w:after="0" w:afterAutospacing="0"/>
        <w:ind w:left="1440"/>
        <w:rPr>
          <w:color w:val="000000"/>
          <w:shd w:val="clear" w:color="auto" w:fill="FFFFFF"/>
        </w:rPr>
      </w:pPr>
      <w:r>
        <w:t>U delu „</w:t>
      </w:r>
      <w:r>
        <w:rPr>
          <w:color w:val="000000"/>
          <w:shd w:val="clear" w:color="auto" w:fill="FFFFFF"/>
        </w:rPr>
        <w:t>Ustanove na više nivoa zdravstvene zaštite</w:t>
      </w:r>
      <w:r>
        <w:rPr>
          <w:color w:val="000000"/>
          <w:shd w:val="clear" w:color="auto" w:fill="FFFFFF"/>
        </w:rPr>
        <w:t>” uvedene kategorije (162, 163, 164):</w:t>
      </w:r>
    </w:p>
    <w:p w14:paraId="6F00E95B" w14:textId="77777777" w:rsidR="00FF4173" w:rsidRDefault="00FF4173" w:rsidP="00FF4173">
      <w:pPr>
        <w:pStyle w:val="NormalWeb"/>
        <w:spacing w:before="0" w:beforeAutospacing="0" w:after="0" w:afterAutospacing="0"/>
        <w:ind w:left="1440"/>
        <w:rPr>
          <w:color w:val="000000"/>
          <w:shd w:val="clear" w:color="auto" w:fill="FFFFFF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</w:tblGrid>
      <w:tr w:rsidR="00FF4173" w:rsidRPr="00FF4173" w14:paraId="39CCA1AD" w14:textId="77777777" w:rsidTr="00FF417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3B2BD" w14:textId="77777777" w:rsidR="00FF4173" w:rsidRPr="00FF4173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73">
              <w:rPr>
                <w:rFonts w:ascii="Times New Roman" w:eastAsia="Times New Roman" w:hAnsi="Times New Roman" w:cs="Times New Roman"/>
                <w:sz w:val="24"/>
                <w:szCs w:val="24"/>
              </w:rPr>
              <w:t>Nemedicinska delatnost - Ekonomsko-finansijska delatnost</w:t>
            </w:r>
          </w:p>
        </w:tc>
      </w:tr>
      <w:tr w:rsidR="00FF4173" w:rsidRPr="00FF4173" w14:paraId="4B9BDA75" w14:textId="77777777" w:rsidTr="00FF417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33958" w14:textId="77777777" w:rsidR="00FF4173" w:rsidRPr="00FF4173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73">
              <w:rPr>
                <w:rFonts w:ascii="Times New Roman" w:eastAsia="Times New Roman" w:hAnsi="Times New Roman" w:cs="Times New Roman"/>
                <w:sz w:val="24"/>
                <w:szCs w:val="24"/>
              </w:rPr>
              <w:t>Nemedicinska delatnost - Tehnička i druga pomoćna delatnost</w:t>
            </w:r>
          </w:p>
        </w:tc>
      </w:tr>
      <w:tr w:rsidR="00FF4173" w:rsidRPr="00FF4173" w14:paraId="09EBD20F" w14:textId="77777777" w:rsidTr="00FF417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88D27" w14:textId="77777777" w:rsidR="00FF4173" w:rsidRPr="00FF4173" w:rsidRDefault="00FF4173" w:rsidP="00FF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73">
              <w:rPr>
                <w:rFonts w:ascii="Times New Roman" w:eastAsia="Times New Roman" w:hAnsi="Times New Roman" w:cs="Times New Roman"/>
                <w:sz w:val="24"/>
                <w:szCs w:val="24"/>
              </w:rPr>
              <w:t>Ostalo</w:t>
            </w:r>
          </w:p>
        </w:tc>
      </w:tr>
    </w:tbl>
    <w:p w14:paraId="4D8A8141" w14:textId="77777777" w:rsidR="00FF4173" w:rsidRPr="00235C1D" w:rsidRDefault="00FF4173" w:rsidP="00FF4173">
      <w:pPr>
        <w:pStyle w:val="NormalWeb"/>
        <w:spacing w:before="0" w:beforeAutospacing="0" w:after="0" w:afterAutospacing="0"/>
        <w:ind w:left="1440"/>
      </w:pPr>
    </w:p>
    <w:p w14:paraId="6D9D72E0" w14:textId="404AEF4A" w:rsidR="00235C1D" w:rsidRPr="00235C1D" w:rsidRDefault="00235C1D" w:rsidP="00235C1D">
      <w:pPr>
        <w:pStyle w:val="NormalWeb"/>
        <w:spacing w:before="0" w:beforeAutospacing="0" w:after="0" w:afterAutospacing="0"/>
        <w:rPr>
          <w:b/>
          <w:bCs/>
        </w:rPr>
      </w:pPr>
    </w:p>
    <w:p w14:paraId="587D0E1F" w14:textId="762345A1" w:rsidR="0014531A" w:rsidRPr="009A1B35" w:rsidRDefault="00920A00" w:rsidP="00920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B35">
        <w:rPr>
          <w:rFonts w:ascii="Times New Roman" w:hAnsi="Times New Roman" w:cs="Times New Roman"/>
          <w:b/>
          <w:bCs/>
          <w:sz w:val="28"/>
          <w:szCs w:val="28"/>
        </w:rPr>
        <w:t>Odgovori na pitanja dostavljena iz mreže i/zjz</w:t>
      </w:r>
    </w:p>
    <w:p w14:paraId="423320C2" w14:textId="598DA770" w:rsidR="00920A00" w:rsidRDefault="00920A00" w:rsidP="009A1B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u sistematizacijama postoje radna mesta za koja u trenutku usvajanja sistematizacije nije ustanovljen broj izvršioca potrebno je za takvo radno mesto  za broj izvršioca uneti numeričku vrednost 1.</w:t>
      </w:r>
    </w:p>
    <w:p w14:paraId="31EEFEA5" w14:textId="5B6F1D65" w:rsidR="00920A00" w:rsidRPr="002078AD" w:rsidRDefault="00920A00" w:rsidP="009A1B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78AD">
        <w:rPr>
          <w:rFonts w:ascii="Times New Roman" w:hAnsi="Times New Roman" w:cs="Times New Roman"/>
          <w:color w:val="FF0000"/>
          <w:sz w:val="24"/>
          <w:szCs w:val="24"/>
        </w:rPr>
        <w:t xml:space="preserve">Dokument Autentifikacija i autorizacija kadrova u integrisanom zdravstvenom </w:t>
      </w:r>
      <w:bookmarkStart w:id="0" w:name="_GoBack"/>
      <w:bookmarkEnd w:id="0"/>
      <w:r w:rsidRPr="002078AD">
        <w:rPr>
          <w:rFonts w:ascii="Times New Roman" w:hAnsi="Times New Roman" w:cs="Times New Roman"/>
          <w:color w:val="FF0000"/>
          <w:sz w:val="24"/>
          <w:szCs w:val="24"/>
        </w:rPr>
        <w:t>sistemu Republike Srbije će biti dostupan…</w:t>
      </w:r>
    </w:p>
    <w:p w14:paraId="50C78A53" w14:textId="3CD21FEA" w:rsidR="00907C57" w:rsidRPr="00920A00" w:rsidRDefault="00907C57" w:rsidP="009A1B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Terminski plan aktivnosti za 25.10.2019. predviđa predstavljanje SMU zdravstvenim ustanovama </w:t>
      </w:r>
      <w:r w:rsidRPr="00907C57">
        <w:rPr>
          <w:rFonts w:ascii="Times New Roman" w:hAnsi="Times New Roman" w:cs="Times New Roman"/>
          <w:b/>
          <w:bCs/>
          <w:sz w:val="24"/>
          <w:szCs w:val="24"/>
        </w:rPr>
        <w:t>od strane nadležnog i/zjz.</w:t>
      </w:r>
    </w:p>
    <w:sectPr w:rsidR="00907C57" w:rsidRPr="0092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25927"/>
    <w:multiLevelType w:val="hybridMultilevel"/>
    <w:tmpl w:val="7CF89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8F5593"/>
    <w:multiLevelType w:val="hybridMultilevel"/>
    <w:tmpl w:val="49A0DF34"/>
    <w:lvl w:ilvl="0" w:tplc="451ED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F0"/>
    <w:rsid w:val="002078AD"/>
    <w:rsid w:val="002227AF"/>
    <w:rsid w:val="00235C1D"/>
    <w:rsid w:val="00750A93"/>
    <w:rsid w:val="00907C57"/>
    <w:rsid w:val="00920A00"/>
    <w:rsid w:val="009A1B35"/>
    <w:rsid w:val="00B22A18"/>
    <w:rsid w:val="00F53AF0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3DAE"/>
  <w15:chartTrackingRefBased/>
  <w15:docId w15:val="{2AB13557-5079-46A4-943D-0C382F4E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MK. Krstic</dc:creator>
  <cp:keywords/>
  <dc:description/>
  <cp:lastModifiedBy>Maja MK. Krstic</cp:lastModifiedBy>
  <cp:revision>4</cp:revision>
  <dcterms:created xsi:type="dcterms:W3CDTF">2019-10-17T13:27:00Z</dcterms:created>
  <dcterms:modified xsi:type="dcterms:W3CDTF">2019-10-18T09:06:00Z</dcterms:modified>
</cp:coreProperties>
</file>